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5EB4">
      <w:pPr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 xml:space="preserve">                          填表前请认真阅读《填写说明》</w:t>
      </w:r>
    </w:p>
    <w:p w14:paraId="5CA7FDFD">
      <w:pPr>
        <w:rPr>
          <w:rFonts w:hint="eastAsia" w:eastAsia="黑体"/>
          <w:sz w:val="32"/>
          <w:szCs w:val="32"/>
        </w:rPr>
      </w:pPr>
    </w:p>
    <w:p w14:paraId="54B50ADA">
      <w:pPr>
        <w:jc w:val="center"/>
        <w:rPr>
          <w:rFonts w:hint="eastAsia" w:eastAsia="宋体"/>
          <w:sz w:val="44"/>
        </w:rPr>
      </w:pPr>
    </w:p>
    <w:p w14:paraId="695AC01E">
      <w:pPr>
        <w:jc w:val="center"/>
        <w:rPr>
          <w:rFonts w:hint="eastAsia" w:eastAsia="宋体"/>
          <w:sz w:val="44"/>
        </w:rPr>
      </w:pPr>
    </w:p>
    <w:p w14:paraId="1219C6D5">
      <w:pPr>
        <w:spacing w:line="64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赤峰市“玉龙英才”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工程个人</w:t>
      </w:r>
      <w:r>
        <w:rPr>
          <w:rFonts w:hint="eastAsia" w:eastAsia="方正小标宋简体" w:cs="方正小标宋简体"/>
          <w:sz w:val="44"/>
          <w:szCs w:val="44"/>
        </w:rPr>
        <w:t>申报书</w:t>
      </w:r>
    </w:p>
    <w:p w14:paraId="08EEBF03">
      <w:pPr>
        <w:spacing w:line="640" w:lineRule="exact"/>
        <w:ind w:left="720"/>
        <w:rPr>
          <w:rFonts w:hint="eastAsia" w:eastAsia="宋体"/>
        </w:rPr>
      </w:pPr>
    </w:p>
    <w:p w14:paraId="2AAA3C68">
      <w:pPr>
        <w:spacing w:line="640" w:lineRule="exact"/>
        <w:rPr>
          <w:rFonts w:hint="eastAsia" w:eastAsia="宋体"/>
        </w:rPr>
      </w:pPr>
    </w:p>
    <w:p w14:paraId="75C08059">
      <w:pPr>
        <w:spacing w:line="640" w:lineRule="exact"/>
        <w:ind w:left="720"/>
        <w:rPr>
          <w:rFonts w:hint="eastAsia" w:eastAsia="宋体"/>
        </w:rPr>
      </w:pPr>
    </w:p>
    <w:p w14:paraId="1D8EA0CE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 报 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</w:t>
      </w:r>
    </w:p>
    <w:p w14:paraId="12907449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</w:t>
      </w:r>
    </w:p>
    <w:p w14:paraId="635961A5">
      <w:pPr>
        <w:spacing w:line="640" w:lineRule="exact"/>
        <w:ind w:firstLine="1606" w:firstLineChars="5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申报类别：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/>
          <w:bCs/>
          <w:spacing w:val="-20"/>
          <w:sz w:val="28"/>
          <w:szCs w:val="28"/>
          <w:u w:val="single"/>
          <w:lang w:val="en-US" w:eastAsia="zh-CN"/>
        </w:rPr>
        <w:t>青年创新人才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b/>
          <w:bCs/>
          <w:spacing w:val="-20"/>
          <w:sz w:val="28"/>
          <w:szCs w:val="28"/>
          <w:u w:val="single"/>
          <w:lang w:val="en-US" w:eastAsia="zh-CN"/>
        </w:rPr>
        <w:t>乡村振兴产业创新人才</w:t>
      </w:r>
    </w:p>
    <w:p w14:paraId="730590A6">
      <w:pPr>
        <w:spacing w:line="640" w:lineRule="exact"/>
        <w:ind w:firstLine="1606" w:firstLineChars="5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主管部门：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</w:p>
    <w:p w14:paraId="1F96BBBE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专业领域：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</w:p>
    <w:p w14:paraId="7B66BE02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</w:t>
      </w:r>
    </w:p>
    <w:p w14:paraId="216E678D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>（办公）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>（手机）</w:t>
      </w:r>
    </w:p>
    <w:p w14:paraId="1D3008B5">
      <w:pPr>
        <w:spacing w:line="600" w:lineRule="exact"/>
        <w:ind w:firstLine="1606" w:firstLineChars="500"/>
        <w:jc w:val="both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申报日期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 w14:paraId="1BDE0410">
      <w:pPr>
        <w:ind w:left="-3" w:leftChars="-288" w:hanging="602" w:hangingChars="201"/>
        <w:jc w:val="center"/>
        <w:rPr>
          <w:rFonts w:hint="eastAsia" w:eastAsia="仿宋_GB2312"/>
          <w:sz w:val="30"/>
          <w:szCs w:val="30"/>
          <w:u w:val="single"/>
        </w:rPr>
      </w:pPr>
    </w:p>
    <w:p w14:paraId="277F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eastAsia="楷体_GB2312"/>
          <w:b/>
          <w:sz w:val="32"/>
          <w:szCs w:val="32"/>
        </w:rPr>
      </w:pPr>
    </w:p>
    <w:p w14:paraId="147D3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赤峰市委人才工作领导小组办公室制</w:t>
      </w:r>
    </w:p>
    <w:p w14:paraId="5AAAF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eastAsia="宋体"/>
          <w:b/>
          <w:sz w:val="28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月</w:t>
      </w:r>
    </w:p>
    <w:p w14:paraId="6B2CF8BD">
      <w:pPr>
        <w:spacing w:line="42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填 写 说 明</w:t>
      </w:r>
    </w:p>
    <w:p w14:paraId="44074EDB">
      <w:pPr>
        <w:spacing w:line="420" w:lineRule="exact"/>
        <w:jc w:val="center"/>
        <w:rPr>
          <w:rFonts w:hint="eastAsia" w:eastAsia="黑体"/>
          <w:sz w:val="36"/>
          <w:szCs w:val="36"/>
        </w:rPr>
      </w:pPr>
    </w:p>
    <w:p w14:paraId="2C7C528F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一、申报书内容将作为评审的重要依据，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各项填报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内容按照表格内的相关要求，实事求是，填写完整。</w:t>
      </w:r>
    </w:p>
    <w:p w14:paraId="420600E2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二、封面。申报单位指申报人所在单位，单位名称要填写全称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联系人、联系电话填写完整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；申报类别请在“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青年创新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人才”、“乡村振兴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产业创新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人才”中选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择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自己对应的类别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。</w:t>
      </w:r>
    </w:p>
    <w:p w14:paraId="1AA12C48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三、“符合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条件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第几条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”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栏，请对照通知中申报条件填写。</w:t>
      </w:r>
    </w:p>
    <w:p w14:paraId="02CF287A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请按时间顺序简要、完整填写申报人的教育和工作经历，日期具体到月。教育经历填写本科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以上每阶段的起始时间、毕业院校、所学专业、取得学位等，工作经历包括主要工作及重要的兼职工作，填写每阶段起始时间、工作地及工作单位、从事岗位、所任职务等。国外院校、专业、学位、工作单位、岗位、职务等请同时加注英文。</w:t>
      </w:r>
    </w:p>
    <w:p w14:paraId="61ED2C47">
      <w:pPr>
        <w:spacing w:line="50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五、工作设想和本人承诺签字请申报人本人填写，不得代签。</w:t>
      </w:r>
    </w:p>
    <w:p w14:paraId="5F953FEB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六、其他个人信息，请填写申报人的家庭主要成员及主要社会关系的相关信息。家庭主要成员包括配偶、子女、父母。</w:t>
      </w:r>
    </w:p>
    <w:p w14:paraId="467AD76B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七、本申报书以纸质形式运转，申报书和相关证明材料分别装订，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各2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份，A4纸双面打印。同时，必须报送电子文本（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刻录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光盘）。</w:t>
      </w:r>
    </w:p>
    <w:p w14:paraId="2141D870">
      <w:pPr>
        <w:spacing w:line="520" w:lineRule="exact"/>
        <w:ind w:firstLine="560" w:firstLineChars="200"/>
        <w:rPr>
          <w:rFonts w:hint="eastAsia" w:eastAsia="宋体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2098" w:right="1474" w:bottom="1984" w:left="1587" w:header="851" w:footer="1417" w:gutter="0"/>
          <w:pgNumType w:fmt="decimal" w:start="7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八、相关证明材料主要包括：个人资质证明（学历和学位证书、身份证或护照、任职证明材料），市级以上奖励证书，主要成果（代表性论著、主持或参与市级以上科研项目、SCI论文题目及影响因子、专利证书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）等。</w:t>
      </w:r>
    </w:p>
    <w:tbl>
      <w:tblPr>
        <w:tblStyle w:val="10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95"/>
        <w:gridCol w:w="586"/>
        <w:gridCol w:w="629"/>
        <w:gridCol w:w="1185"/>
        <w:gridCol w:w="893"/>
        <w:gridCol w:w="1235"/>
        <w:gridCol w:w="1770"/>
      </w:tblGrid>
      <w:tr w14:paraId="0083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4EF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2E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3F7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18C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86A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FD6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10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近期小两寸</w:t>
            </w:r>
          </w:p>
          <w:p w14:paraId="4AF0E04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正面免冠</w:t>
            </w:r>
          </w:p>
          <w:p w14:paraId="12735BA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证件照片</w:t>
            </w:r>
          </w:p>
        </w:tc>
      </w:tr>
      <w:tr w14:paraId="7AC7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BC5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籍贯或国籍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29C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04F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</w:t>
            </w:r>
          </w:p>
          <w:p w14:paraId="20FF76B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C4E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B0B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政治</w:t>
            </w:r>
          </w:p>
          <w:p w14:paraId="35A1AC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AEC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6A44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E6D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57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最高</w:t>
            </w:r>
          </w:p>
          <w:p w14:paraId="69C2E09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284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C81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最高</w:t>
            </w:r>
          </w:p>
          <w:p w14:paraId="538A3DA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1E3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9DD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毕业</w:t>
            </w:r>
          </w:p>
          <w:p w14:paraId="37800C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58C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6040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150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DFF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C23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DB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专业技术</w:t>
            </w:r>
          </w:p>
          <w:p w14:paraId="0FB18B5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2DC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7DC6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FD1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CF5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543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2B8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岗位或职务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D5D0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EA5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B86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从事专业或研究方向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78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F77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373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证件号码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C91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E10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AE46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符合申报</w:t>
            </w:r>
          </w:p>
          <w:p w14:paraId="539485E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条件第几条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4412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386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123060C7">
            <w:pPr>
              <w:spacing w:line="400" w:lineRule="exact"/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教育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和工作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经历</w:t>
            </w:r>
          </w:p>
          <w:p w14:paraId="6019EE7A">
            <w:pPr>
              <w:spacing w:line="400" w:lineRule="exact"/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从大学填起，包括国内外学习经历，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主要工作及重要的兼职</w:t>
            </w:r>
          </w:p>
          <w:p w14:paraId="7DEA0E43">
            <w:pPr>
              <w:spacing w:line="400" w:lineRule="exact"/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0E16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B638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教育、工作基本情况</w:t>
            </w:r>
          </w:p>
        </w:tc>
      </w:tr>
      <w:tr w14:paraId="29A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0D91341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3DC3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3EF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399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D033C7B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9C10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B2E0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83E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CC26D4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AD3E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3AD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E0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C73FA5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782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449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CF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178E57C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914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150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F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4FC5752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B62E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F91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FC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F7ADA63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C5E2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9A2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68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539EBE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787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6E6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42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098200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FFE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761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0B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ED8E93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681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B65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B2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23083467">
            <w:pPr>
              <w:adjustRightInd w:val="0"/>
              <w:snapToGrid w:val="0"/>
              <w:spacing w:line="0" w:lineRule="atLeast"/>
              <w:jc w:val="center"/>
              <w:rPr>
                <w:rFonts w:hint="default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  <w:lang w:val="en-US" w:eastAsia="zh-CN"/>
              </w:rPr>
              <w:t>工作简要概述</w:t>
            </w:r>
          </w:p>
        </w:tc>
      </w:tr>
      <w:tr w14:paraId="2162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1098BF90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7C0A8797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17F2390E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66C69517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335B3846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59CEE480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57535F6B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4874243F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7405B8F7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4E97ED05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628A04C6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1E9A7B6C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195268BC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  <w:p w14:paraId="25406B21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 w14:paraId="560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113D4125">
            <w:pPr>
              <w:adjustRightInd w:val="0"/>
              <w:snapToGrid w:val="0"/>
              <w:spacing w:line="0" w:lineRule="atLeast"/>
              <w:jc w:val="center"/>
              <w:rPr>
                <w:rFonts w:hint="default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  <w:lang w:val="en-US" w:eastAsia="zh-CN"/>
              </w:rPr>
              <w:t>取得的主要成果</w:t>
            </w:r>
          </w:p>
        </w:tc>
      </w:tr>
      <w:tr w14:paraId="6BF3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  <w:jc w:val="center"/>
        </w:trPr>
        <w:tc>
          <w:tcPr>
            <w:tcW w:w="8861" w:type="dxa"/>
            <w:gridSpan w:val="8"/>
            <w:noWrap w:val="0"/>
            <w:vAlign w:val="top"/>
          </w:tcPr>
          <w:p w14:paraId="41D50ABF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获得市级以上重要奖项；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主持过或正在主持的市级以上重要科研项目；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主要创新性成果，比如论文（SCI论文要注明是第几作者和影响因子）、著作、专利等；学术成就的科学、社会价值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个人技术研发成果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发明专利应用情况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市场前景等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逐条列出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  <w:p w14:paraId="16BB8ACF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4"/>
                <w:szCs w:val="24"/>
              </w:rPr>
            </w:pPr>
          </w:p>
          <w:p w14:paraId="404387B4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1DA56CCD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220ABDB0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7C931488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710B5A31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535D667F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7429EAD9">
            <w:pPr>
              <w:adjustRightInd w:val="0"/>
              <w:snapToGrid w:val="0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 w14:paraId="13616B0B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7F1BE341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1E1C2F07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717F3BC4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14EBC920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6A258653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0621D8CF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  <w:p w14:paraId="75644F8D">
            <w:pPr>
              <w:adjustRightInd w:val="0"/>
              <w:snapToGrid w:val="0"/>
              <w:spacing w:line="0" w:lineRule="atLeast"/>
              <w:rPr>
                <w:rFonts w:hint="eastAsia" w:eastAsia="楷体_GB2312"/>
                <w:b/>
                <w:sz w:val="24"/>
                <w:szCs w:val="24"/>
              </w:rPr>
            </w:pPr>
          </w:p>
        </w:tc>
      </w:tr>
      <w:tr w14:paraId="2754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4163F314">
            <w:pPr>
              <w:pStyle w:val="5"/>
              <w:spacing w:line="0" w:lineRule="atLeast"/>
              <w:ind w:left="0" w:leftChars="0" w:firstLine="0" w:firstLineChars="0"/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b w:val="0"/>
                <w:bCs/>
                <w:szCs w:val="28"/>
              </w:rPr>
              <w:t>工作设想</w:t>
            </w:r>
          </w:p>
        </w:tc>
      </w:tr>
      <w:tr w14:paraId="3810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8861" w:type="dxa"/>
            <w:gridSpan w:val="8"/>
            <w:noWrap w:val="0"/>
            <w:vAlign w:val="top"/>
          </w:tcPr>
          <w:p w14:paraId="3B11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（字数在1500字以内。未来五年的工作目标、工作内容、进度安排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拟解决重大问题，预期工作目标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以及所需支持等）</w:t>
            </w:r>
          </w:p>
          <w:p w14:paraId="5402220C">
            <w:pPr>
              <w:jc w:val="both"/>
            </w:pPr>
          </w:p>
          <w:p w14:paraId="7731B3CC">
            <w:pPr>
              <w:jc w:val="both"/>
            </w:pPr>
          </w:p>
          <w:p w14:paraId="4C64A374">
            <w:pPr>
              <w:jc w:val="both"/>
            </w:pPr>
          </w:p>
          <w:p w14:paraId="755C4FEF">
            <w:pPr>
              <w:jc w:val="both"/>
            </w:pPr>
          </w:p>
          <w:p w14:paraId="188ACFCE">
            <w:pPr>
              <w:jc w:val="both"/>
            </w:pPr>
          </w:p>
          <w:p w14:paraId="29EC30E1">
            <w:pPr>
              <w:jc w:val="both"/>
            </w:pPr>
          </w:p>
          <w:p w14:paraId="41950882">
            <w:pPr>
              <w:jc w:val="both"/>
            </w:pPr>
          </w:p>
          <w:p w14:paraId="01893BB6">
            <w:pPr>
              <w:jc w:val="both"/>
              <w:rPr>
                <w:rFonts w:hint="eastAsia"/>
              </w:rPr>
            </w:pPr>
          </w:p>
        </w:tc>
      </w:tr>
      <w:tr w14:paraId="51E0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773164E1"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sz w:val="28"/>
                <w:szCs w:val="28"/>
              </w:rPr>
              <w:t>申报诚信承诺</w:t>
            </w:r>
          </w:p>
          <w:p w14:paraId="25CD8B0E">
            <w:pPr>
              <w:adjustRightInd w:val="0"/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　　本人郑重承诺：</w:t>
            </w:r>
          </w:p>
          <w:p w14:paraId="3DD0EF22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本人承诺在申报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赤峰市“玉龙英才”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>青年创新人才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>乡村振兴产业创新人才</w:t>
            </w:r>
            <w:r>
              <w:rPr>
                <w:rFonts w:hint="eastAsia" w:eastAsia="黑体"/>
                <w:sz w:val="24"/>
                <w:szCs w:val="24"/>
              </w:rPr>
              <w:t>过程中所填写《赤峰市“玉龙英才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工程个人</w:t>
            </w:r>
            <w:r>
              <w:rPr>
                <w:rFonts w:hint="eastAsia" w:eastAsia="黑体"/>
                <w:sz w:val="24"/>
                <w:szCs w:val="24"/>
              </w:rPr>
              <w:t>申报书》的内容和提供的佐证材料均真实有效。若在审核中发现不真实的内容或上述资料涉及伪造、剽窃他人成果等不诚信行为，本人自愿接受以下失信惩戒：</w:t>
            </w:r>
          </w:p>
          <w:p w14:paraId="1499E4D3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hint="eastAsia" w:eastAsia="黑体"/>
                <w:sz w:val="24"/>
                <w:szCs w:val="24"/>
              </w:rPr>
              <w:t>.一经核实，取消申报资格；已获得赤峰市“玉龙英才”表彰奖励的，取消其相应荣誉称号并退还奖金。</w:t>
            </w:r>
          </w:p>
          <w:p w14:paraId="6456BEF9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hint="eastAsia" w:eastAsia="黑体"/>
                <w:sz w:val="24"/>
                <w:szCs w:val="24"/>
              </w:rPr>
              <w:t>.在全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eastAsia="黑体"/>
                <w:sz w:val="24"/>
                <w:szCs w:val="24"/>
              </w:rPr>
              <w:t>范围通报失信行为，并列入失信黑名单，五年内不得参加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或推荐市</w:t>
            </w:r>
            <w:r>
              <w:rPr>
                <w:rFonts w:hint="eastAsia" w:eastAsia="黑体"/>
                <w:sz w:val="24"/>
                <w:szCs w:val="24"/>
              </w:rPr>
              <w:t>级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eastAsia="黑体"/>
                <w:sz w:val="24"/>
                <w:szCs w:val="24"/>
              </w:rPr>
              <w:t>各类人才奖项及培养计划评选。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1F994CEC">
            <w:pPr>
              <w:adjustRightInd w:val="0"/>
              <w:snapToGrid w:val="0"/>
              <w:spacing w:line="360" w:lineRule="auto"/>
              <w:ind w:left="1200" w:hanging="1200" w:hangingChars="500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eastAsia="宋体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hint="eastAsia" w:eastAsia="黑体"/>
                <w:sz w:val="24"/>
                <w:szCs w:val="24"/>
              </w:rPr>
              <w:t>申报人签字：</w:t>
            </w:r>
          </w:p>
          <w:p w14:paraId="53881FD0">
            <w:pPr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 xml:space="preserve"> 年   月   日</w:t>
            </w:r>
          </w:p>
        </w:tc>
      </w:tr>
    </w:tbl>
    <w:tbl>
      <w:tblPr>
        <w:tblStyle w:val="10"/>
        <w:tblpPr w:leftFromText="181" w:rightFromText="181" w:horzAnchor="margin" w:tblpXSpec="center" w:tblpY="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75"/>
        <w:gridCol w:w="1145"/>
        <w:gridCol w:w="1143"/>
        <w:gridCol w:w="1144"/>
        <w:gridCol w:w="2826"/>
      </w:tblGrid>
      <w:tr w14:paraId="0FAE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9" w:type="dxa"/>
            <w:gridSpan w:val="6"/>
            <w:noWrap w:val="0"/>
            <w:vAlign w:val="center"/>
          </w:tcPr>
          <w:p w14:paraId="54A0F3C6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</w:rPr>
              <w:t>其他个人信息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（该页为非公开信息）</w:t>
            </w:r>
          </w:p>
        </w:tc>
      </w:tr>
      <w:tr w14:paraId="1CFE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 w14:paraId="54F6601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家庭主要成员及重要社会关系</w:t>
            </w:r>
          </w:p>
        </w:tc>
        <w:tc>
          <w:tcPr>
            <w:tcW w:w="1075" w:type="dxa"/>
            <w:noWrap w:val="0"/>
            <w:vAlign w:val="center"/>
          </w:tcPr>
          <w:p w14:paraId="4B83962C"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</w:tc>
        <w:tc>
          <w:tcPr>
            <w:tcW w:w="1145" w:type="dxa"/>
            <w:noWrap w:val="0"/>
            <w:vAlign w:val="center"/>
          </w:tcPr>
          <w:p w14:paraId="2697AEFC"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 w14:paraId="78973A7E"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144" w:type="dxa"/>
            <w:noWrap w:val="0"/>
            <w:vAlign w:val="center"/>
          </w:tcPr>
          <w:p w14:paraId="768D7FA7"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国籍</w:t>
            </w:r>
          </w:p>
        </w:tc>
        <w:tc>
          <w:tcPr>
            <w:tcW w:w="2826" w:type="dxa"/>
            <w:noWrap w:val="0"/>
            <w:vAlign w:val="center"/>
          </w:tcPr>
          <w:p w14:paraId="4157E46E"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</w:tr>
      <w:tr w14:paraId="3430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442A595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E18195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665889E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B0C824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040C1B4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72162B56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409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70164DD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450A7F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86B3F40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E84E11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9A62A5F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672A8164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984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633C2878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BDD5C93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22E8B92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3D8C687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8B0B80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1A21E903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AD7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4790B081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C80044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135971A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44E0A7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6A92F0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407E96FB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9C0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03919001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B23FB2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5887EB7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5567F5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3F51337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17E1196B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609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39B1EA8C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780579D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F851737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990F70F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6F95BB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560737A2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4B0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3F77F988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CF014D2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98C1CB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A46F16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B04161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7A2F91DA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732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14224760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C38429A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E8EA684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B3C57A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13245D4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4F538463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1DD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exact"/>
          <w:jc w:val="center"/>
        </w:trPr>
        <w:tc>
          <w:tcPr>
            <w:tcW w:w="1486" w:type="dxa"/>
            <w:noWrap w:val="0"/>
            <w:vAlign w:val="center"/>
          </w:tcPr>
          <w:p w14:paraId="46913AE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5"/>
            <w:noWrap w:val="0"/>
            <w:vAlign w:val="top"/>
          </w:tcPr>
          <w:p w14:paraId="76BC1F71"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tbl>
      <w:tblPr>
        <w:tblStyle w:val="10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 w14:paraId="3D6C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8822" w:type="dxa"/>
            <w:noWrap w:val="0"/>
            <w:vAlign w:val="center"/>
          </w:tcPr>
          <w:p w14:paraId="13DF45F4">
            <w:pPr>
              <w:adjustRightInd w:val="0"/>
              <w:snapToGrid w:val="0"/>
              <w:spacing w:line="0" w:lineRule="atLeast"/>
              <w:ind w:firstLine="560" w:firstLineChars="200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申报单位推荐理由及提供的支持条件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（字数在500字以内。对申报人的综合评价，提供的岗位职务、经费支持、人员配备、工作场所、后勤保障等优惠条件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）</w:t>
            </w:r>
          </w:p>
        </w:tc>
      </w:tr>
      <w:tr w14:paraId="0764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exact"/>
          <w:jc w:val="center"/>
        </w:trPr>
        <w:tc>
          <w:tcPr>
            <w:tcW w:w="8822" w:type="dxa"/>
            <w:tcBorders>
              <w:bottom w:val="single" w:color="auto" w:sz="4" w:space="0"/>
            </w:tcBorders>
            <w:noWrap w:val="0"/>
            <w:vAlign w:val="top"/>
          </w:tcPr>
          <w:p w14:paraId="105A350B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618CF33C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6A78D4A3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70176C43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1386AA05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31614F07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39310242"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 w14:paraId="0235BE6B"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 w14:paraId="37619BB4"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 w14:paraId="2F734777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69FD206F">
            <w:pPr>
              <w:adjustRightInd w:val="0"/>
              <w:snapToGrid w:val="0"/>
              <w:ind w:firstLine="560" w:firstLineChars="200"/>
              <w:rPr>
                <w:rFonts w:hint="eastAsia" w:eastAsia="宋体"/>
                <w:sz w:val="28"/>
                <w:szCs w:val="28"/>
              </w:rPr>
            </w:pPr>
          </w:p>
          <w:p w14:paraId="3FA6BE2F">
            <w:pPr>
              <w:adjustRightInd w:val="0"/>
              <w:snapToGrid w:val="0"/>
              <w:spacing w:line="0" w:lineRule="atLeast"/>
              <w:ind w:firstLine="1440" w:firstLineChars="6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主要负责人签字：                   单位（公章）</w:t>
            </w:r>
          </w:p>
          <w:p w14:paraId="1C49619E">
            <w:pPr>
              <w:adjustRightInd w:val="0"/>
              <w:snapToGrid w:val="0"/>
              <w:spacing w:line="0" w:lineRule="atLeast"/>
              <w:ind w:firstLine="1440" w:firstLineChars="6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0F5D4BD8">
            <w:pPr>
              <w:adjustRightInd w:val="0"/>
              <w:snapToGrid w:val="0"/>
              <w:ind w:firstLine="480" w:firstLineChars="200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4D5D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22" w:type="dxa"/>
            <w:noWrap w:val="0"/>
            <w:vAlign w:val="center"/>
          </w:tcPr>
          <w:p w14:paraId="153FBE3F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黑体"/>
                <w:spacing w:val="-8"/>
                <w:sz w:val="28"/>
                <w:szCs w:val="28"/>
              </w:rPr>
              <w:t>旗县区组织部门或市直单位意见</w:t>
            </w:r>
          </w:p>
        </w:tc>
      </w:tr>
      <w:tr w14:paraId="5EA9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8822" w:type="dxa"/>
            <w:noWrap w:val="0"/>
            <w:vAlign w:val="top"/>
          </w:tcPr>
          <w:p w14:paraId="16168C51">
            <w:pPr>
              <w:adjustRightInd w:val="0"/>
              <w:snapToGrid w:val="0"/>
              <w:spacing w:line="0" w:lineRule="atLeast"/>
              <w:rPr>
                <w:rFonts w:hint="eastAsia" w:eastAsia="宋体"/>
                <w:sz w:val="24"/>
                <w:szCs w:val="24"/>
              </w:rPr>
            </w:pPr>
          </w:p>
          <w:p w14:paraId="0B85DC39">
            <w:pPr>
              <w:adjustRightInd w:val="0"/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、以上材料真实性审核意见：</w:t>
            </w:r>
          </w:p>
          <w:p w14:paraId="519376B5">
            <w:pPr>
              <w:adjustRightInd w:val="0"/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783D7AEA">
            <w:pPr>
              <w:adjustRightInd w:val="0"/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18B585C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推荐理由：</w:t>
            </w:r>
          </w:p>
          <w:p w14:paraId="5E635AA7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209932BE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428C3F87"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列为培养对象后给予的政策和资金支持:</w:t>
            </w:r>
          </w:p>
          <w:p w14:paraId="0B6B3F99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6FAB8BF0">
            <w:pPr>
              <w:adjustRightInd w:val="0"/>
              <w:snapToGrid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18EF523">
            <w:pPr>
              <w:adjustRightInd w:val="0"/>
              <w:snapToGrid w:val="0"/>
              <w:spacing w:line="0" w:lineRule="atLeast"/>
              <w:ind w:firstLine="1680" w:firstLineChars="7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D3E9CCB">
            <w:pPr>
              <w:adjustRightInd w:val="0"/>
              <w:snapToGrid w:val="0"/>
              <w:spacing w:line="0" w:lineRule="atLeast"/>
              <w:ind w:firstLine="1800" w:firstLineChars="75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主要负责人签字：        　     单位（公章）</w:t>
            </w:r>
          </w:p>
          <w:p w14:paraId="63AF8D4B">
            <w:pPr>
              <w:adjustRightInd w:val="0"/>
              <w:snapToGrid w:val="0"/>
              <w:spacing w:line="0" w:lineRule="atLeast"/>
              <w:ind w:firstLine="2400" w:firstLineChars="10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</w:t>
            </w:r>
          </w:p>
          <w:p w14:paraId="344D75CF">
            <w:pPr>
              <w:adjustRightInd w:val="0"/>
              <w:snapToGrid w:val="0"/>
              <w:spacing w:line="0" w:lineRule="atLeast"/>
              <w:ind w:left="5747" w:leftChars="2508" w:hanging="480" w:hangingChars="2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　年    月    日</w:t>
            </w:r>
          </w:p>
          <w:p w14:paraId="307AE52B">
            <w:pPr>
              <w:adjustRightInd w:val="0"/>
              <w:snapToGrid w:val="0"/>
              <w:spacing w:line="0" w:lineRule="atLeast"/>
              <w:rPr>
                <w:rFonts w:hint="eastAsia" w:eastAsia="宋体"/>
                <w:sz w:val="24"/>
                <w:szCs w:val="24"/>
              </w:rPr>
            </w:pPr>
          </w:p>
        </w:tc>
      </w:tr>
      <w:tr w14:paraId="04BD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noWrap w:val="0"/>
            <w:vAlign w:val="center"/>
          </w:tcPr>
          <w:p w14:paraId="75F53158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主管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8"/>
                <w:szCs w:val="28"/>
              </w:rPr>
              <w:t>部门意见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（专业能力评价、综合评价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</w:rPr>
              <w:t>）</w:t>
            </w:r>
          </w:p>
        </w:tc>
      </w:tr>
      <w:tr w14:paraId="45FD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8822" w:type="dxa"/>
            <w:tcBorders>
              <w:bottom w:val="single" w:color="auto" w:sz="4" w:space="0"/>
            </w:tcBorders>
            <w:noWrap w:val="0"/>
            <w:vAlign w:val="top"/>
          </w:tcPr>
          <w:p w14:paraId="204BDAB1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58072E3C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1B2A343F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50E38D29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25BBFA3B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4022BDDC"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 w14:paraId="1CBBB257">
            <w:pPr>
              <w:adjustRightInd w:val="0"/>
              <w:snapToGrid w:val="0"/>
              <w:spacing w:line="360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3DE8A327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（公章）                </w:t>
            </w:r>
          </w:p>
          <w:p w14:paraId="08CE81EC">
            <w:pPr>
              <w:adjustRightInd w:val="0"/>
              <w:snapToGrid w:val="0"/>
              <w:spacing w:line="360" w:lineRule="auto"/>
              <w:rPr>
                <w:rFonts w:hint="eastAsia" w:eastAsia="仿宋_GB231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年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月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日</w:t>
            </w:r>
          </w:p>
        </w:tc>
      </w:tr>
      <w:tr w14:paraId="2BF5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8A350C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黑体"/>
                <w:spacing w:val="-8"/>
                <w:sz w:val="32"/>
                <w:szCs w:val="32"/>
              </w:rPr>
            </w:pPr>
            <w:r>
              <w:rPr>
                <w:rFonts w:hint="eastAsia" w:eastAsia="黑体"/>
                <w:spacing w:val="-8"/>
                <w:sz w:val="28"/>
                <w:szCs w:val="28"/>
              </w:rPr>
              <w:t>专业评审意见</w:t>
            </w:r>
          </w:p>
        </w:tc>
      </w:tr>
      <w:tr w14:paraId="07D7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8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0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专家评价：</w:t>
            </w:r>
          </w:p>
          <w:p w14:paraId="10F505EA">
            <w:pPr>
              <w:adjustRightInd w:val="0"/>
              <w:snapToGrid w:val="0"/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8"/>
                <w:sz w:val="32"/>
                <w:szCs w:val="32"/>
              </w:rPr>
            </w:pPr>
          </w:p>
          <w:p w14:paraId="73D2417C">
            <w:pPr>
              <w:spacing w:after="156" w:afterLines="50" w:line="360" w:lineRule="atLeast"/>
              <w:jc w:val="both"/>
              <w:rPr>
                <w:rFonts w:hint="eastAsia" w:ascii="方正仿宋简体" w:hAnsi="方正仿宋简体" w:eastAsia="方正仿宋简体" w:cs="方正仿宋简体"/>
                <w:spacing w:val="-8"/>
                <w:sz w:val="32"/>
                <w:szCs w:val="32"/>
              </w:rPr>
            </w:pPr>
          </w:p>
          <w:p w14:paraId="1BC39963">
            <w:pPr>
              <w:spacing w:after="156" w:afterLines="50" w:line="360" w:lineRule="atLeast"/>
              <w:ind w:firstLine="4920" w:firstLineChars="205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组长签字：</w:t>
            </w:r>
          </w:p>
          <w:p w14:paraId="05442C97"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黑体"/>
                <w:spacing w:val="-8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日   </w:t>
            </w:r>
          </w:p>
        </w:tc>
      </w:tr>
      <w:tr w14:paraId="101E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tcBorders>
              <w:top w:val="nil"/>
            </w:tcBorders>
            <w:noWrap w:val="0"/>
            <w:vAlign w:val="center"/>
          </w:tcPr>
          <w:p w14:paraId="4BFC57BF">
            <w:pPr>
              <w:adjustRightInd w:val="0"/>
              <w:snapToGrid w:val="0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市委人才工作领导小组意见</w:t>
            </w:r>
          </w:p>
        </w:tc>
      </w:tr>
      <w:tr w14:paraId="6DE9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8822" w:type="dxa"/>
            <w:tcBorders>
              <w:top w:val="nil"/>
            </w:tcBorders>
            <w:noWrap w:val="0"/>
            <w:vAlign w:val="top"/>
          </w:tcPr>
          <w:p w14:paraId="76578D1F">
            <w:pPr>
              <w:adjustRightInd w:val="0"/>
              <w:snapToGrid w:val="0"/>
              <w:spacing w:line="360" w:lineRule="auto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5448B43">
            <w:pPr>
              <w:adjustRightInd w:val="0"/>
              <w:snapToGrid w:val="0"/>
              <w:spacing w:line="360" w:lineRule="auto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6E87B93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6547933">
            <w:pPr>
              <w:adjustRightInd w:val="0"/>
              <w:snapToGrid w:val="0"/>
              <w:spacing w:line="360" w:lineRule="exact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BD7FDCE"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（公章）</w:t>
            </w:r>
          </w:p>
          <w:p w14:paraId="2EFCF66D"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年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月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日</w:t>
            </w:r>
          </w:p>
        </w:tc>
      </w:tr>
    </w:tbl>
    <w:p w14:paraId="23493AB2"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266BE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FA3D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rWIV9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loFgeZPnfDnz8LDd&#10;gaxK+b9A9QN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a1iFf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FA3D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D07CF">
    <w:pPr>
      <w:pStyle w:val="6"/>
      <w:ind w:right="360"/>
    </w:pPr>
  </w:p>
  <w:p w14:paraId="03131FA2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820D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rWIV9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loFgeZPnfDnz8LDd&#10;gaxK+b9A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mtYhX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820D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2D22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A65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1E6D3F02"/>
    <w:rsid w:val="012D2227"/>
    <w:rsid w:val="1E6D3F02"/>
    <w:rsid w:val="247934AE"/>
    <w:rsid w:val="274137CA"/>
    <w:rsid w:val="28F55EF7"/>
    <w:rsid w:val="609603C4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500" w:lineRule="exact"/>
      <w:ind w:firstLine="560" w:firstLineChars="200"/>
    </w:pPr>
    <w:rPr>
      <w:rFonts w:eastAsia="仿宋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9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9">
    <w:name w:val="文章副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1468</Words>
  <Characters>1483</Characters>
  <Lines>0</Lines>
  <Paragraphs>0</Paragraphs>
  <TotalTime>0</TotalTime>
  <ScaleCrop>false</ScaleCrop>
  <LinksUpToDate>false</LinksUpToDate>
  <CharactersWithSpaces>2173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2024-08-02T11:13:00Z</dcterms:created>
  <dc:creator>悟·空</dc:creator>
  <cp:lastModifiedBy>悟·空</cp:lastModifiedBy>
  <dcterms:modified xsi:type="dcterms:W3CDTF">2024-08-05T03:33:14Z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F5C9F705E86E4BEC960954D66E8CEDD5_11</vt:lpwstr>
  </property>
</Properties>
</file>